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64" w:rsidRPr="002E2B47" w:rsidRDefault="00527C64" w:rsidP="00A4675A">
      <w:pPr>
        <w:jc w:val="both"/>
        <w:rPr>
          <w:rFonts w:ascii="Times New Roman" w:hAnsi="Times New Roman" w:cs="Times New Roman"/>
          <w:b/>
          <w:sz w:val="28"/>
          <w:szCs w:val="28"/>
          <w:lang w:val="ro-RO"/>
        </w:rPr>
      </w:pPr>
      <w:r>
        <w:rPr>
          <w:b/>
          <w:noProof/>
          <w:sz w:val="52"/>
          <w:szCs w:val="52"/>
        </w:rPr>
        <w:drawing>
          <wp:anchor distT="36830" distB="36830" distL="22860" distR="22860" simplePos="0" relativeHeight="251662336" behindDoc="0" locked="0" layoutInCell="1" allowOverlap="0">
            <wp:simplePos x="0" y="0"/>
            <wp:positionH relativeFrom="page">
              <wp:align>center</wp:align>
            </wp:positionH>
            <wp:positionV relativeFrom="paragraph">
              <wp:posOffset>114300</wp:posOffset>
            </wp:positionV>
            <wp:extent cx="913765" cy="1041400"/>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r="64214"/>
                    <a:stretch>
                      <a:fillRect/>
                    </a:stretch>
                  </pic:blipFill>
                  <pic:spPr bwMode="auto">
                    <a:xfrm>
                      <a:off x="0" y="0"/>
                      <a:ext cx="913765" cy="1041400"/>
                    </a:xfrm>
                    <a:prstGeom prst="rect">
                      <a:avLst/>
                    </a:prstGeom>
                    <a:noFill/>
                    <a:ln w="9525">
                      <a:noFill/>
                      <a:miter lim="800000"/>
                      <a:headEnd/>
                      <a:tailEnd/>
                    </a:ln>
                  </pic:spPr>
                </pic:pic>
              </a:graphicData>
            </a:graphic>
          </wp:anchor>
        </w:drawing>
      </w:r>
      <w:r w:rsidR="00A4675A">
        <w:rPr>
          <w:rFonts w:ascii="Times New Roman" w:hAnsi="Times New Roman" w:cs="Times New Roman"/>
          <w:b/>
          <w:sz w:val="28"/>
          <w:szCs w:val="28"/>
          <w:lang w:val="ro-RO"/>
        </w:rPr>
        <w:t xml:space="preserve">     </w:t>
      </w:r>
      <w:r w:rsidRPr="002E2B47">
        <w:rPr>
          <w:rFonts w:ascii="Times New Roman" w:hAnsi="Times New Roman" w:cs="Times New Roman"/>
          <w:b/>
          <w:sz w:val="28"/>
          <w:szCs w:val="28"/>
          <w:lang w:val="ro-RO"/>
        </w:rPr>
        <w:t>Republica Moldova</w:t>
      </w:r>
      <w:r w:rsidRPr="002E2B47">
        <w:rPr>
          <w:rFonts w:ascii="Times New Roman" w:hAnsi="Times New Roman" w:cs="Times New Roman"/>
          <w:b/>
          <w:sz w:val="28"/>
          <w:szCs w:val="28"/>
          <w:lang w:val="ro-RO"/>
        </w:rPr>
        <w:tab/>
      </w:r>
      <w:r w:rsidRPr="002E2B47">
        <w:rPr>
          <w:rFonts w:ascii="Times New Roman" w:hAnsi="Times New Roman" w:cs="Times New Roman"/>
          <w:b/>
          <w:sz w:val="28"/>
          <w:szCs w:val="28"/>
          <w:lang w:val="ro-RO"/>
        </w:rPr>
        <w:tab/>
      </w:r>
      <w:r w:rsidR="00A4675A">
        <w:rPr>
          <w:rFonts w:ascii="Times New Roman" w:hAnsi="Times New Roman" w:cs="Times New Roman"/>
          <w:b/>
          <w:sz w:val="28"/>
          <w:szCs w:val="28"/>
          <w:lang w:val="ro-RO"/>
        </w:rPr>
        <w:t xml:space="preserve">      </w:t>
      </w:r>
      <w:r w:rsidRPr="002E2B47">
        <w:rPr>
          <w:rFonts w:ascii="Times New Roman" w:hAnsi="Times New Roman" w:cs="Times New Roman"/>
          <w:b/>
          <w:sz w:val="28"/>
          <w:szCs w:val="28"/>
          <w:lang w:val="ro-RO"/>
        </w:rPr>
        <w:t>Республика Молдова</w:t>
      </w:r>
    </w:p>
    <w:p w:rsidR="00527C64" w:rsidRPr="002E2B47" w:rsidRDefault="00527C64" w:rsidP="00527C64">
      <w:pPr>
        <w:jc w:val="center"/>
        <w:rPr>
          <w:rFonts w:ascii="Times New Roman" w:hAnsi="Times New Roman" w:cs="Times New Roman"/>
          <w:b/>
          <w:sz w:val="28"/>
          <w:szCs w:val="28"/>
          <w:lang w:val="ro-RO"/>
        </w:rPr>
      </w:pPr>
      <w:r w:rsidRPr="002E2B47">
        <w:rPr>
          <w:rFonts w:ascii="Times New Roman" w:hAnsi="Times New Roman" w:cs="Times New Roman"/>
          <w:b/>
          <w:sz w:val="28"/>
          <w:szCs w:val="28"/>
          <w:lang w:val="ro-RO"/>
        </w:rPr>
        <w:t>Municipiul Chisinau</w:t>
      </w:r>
      <w:r w:rsidRPr="002E2B47">
        <w:rPr>
          <w:rFonts w:ascii="Times New Roman" w:hAnsi="Times New Roman" w:cs="Times New Roman"/>
          <w:b/>
          <w:sz w:val="28"/>
          <w:szCs w:val="28"/>
          <w:lang w:val="ro-RO"/>
        </w:rPr>
        <w:tab/>
      </w:r>
      <w:r w:rsidRPr="002E2B47">
        <w:rPr>
          <w:rFonts w:ascii="Times New Roman" w:hAnsi="Times New Roman" w:cs="Times New Roman"/>
          <w:b/>
          <w:sz w:val="28"/>
          <w:szCs w:val="28"/>
          <w:lang w:val="ro-RO"/>
        </w:rPr>
        <w:tab/>
        <w:t>Муниципий Кишинэу</w:t>
      </w:r>
    </w:p>
    <w:p w:rsidR="00527C64" w:rsidRPr="002E2B47" w:rsidRDefault="00527C64" w:rsidP="00527C64">
      <w:pPr>
        <w:autoSpaceDE w:val="0"/>
        <w:autoSpaceDN w:val="0"/>
        <w:adjustRightInd w:val="0"/>
        <w:jc w:val="center"/>
        <w:rPr>
          <w:rFonts w:ascii="Times New Roman" w:hAnsi="Times New Roman" w:cs="Times New Roman"/>
          <w:b/>
          <w:sz w:val="28"/>
          <w:szCs w:val="28"/>
          <w:lang w:val="ro-RO"/>
        </w:rPr>
      </w:pPr>
      <w:r w:rsidRPr="002E2B47">
        <w:rPr>
          <w:rFonts w:ascii="Times New Roman" w:hAnsi="Times New Roman" w:cs="Times New Roman"/>
          <w:b/>
          <w:sz w:val="28"/>
          <w:szCs w:val="28"/>
          <w:lang w:val="ro-RO"/>
        </w:rPr>
        <w:t>Primaria oraşului Durleşti</w:t>
      </w:r>
      <w:r w:rsidRPr="002E2B47">
        <w:rPr>
          <w:rFonts w:ascii="Times New Roman" w:hAnsi="Times New Roman" w:cs="Times New Roman"/>
          <w:b/>
          <w:sz w:val="28"/>
          <w:szCs w:val="28"/>
          <w:lang w:val="ro-RO"/>
        </w:rPr>
        <w:tab/>
        <w:t>Примария города Дурлешть</w:t>
      </w:r>
    </w:p>
    <w:p w:rsidR="00527C64" w:rsidRPr="005200CB" w:rsidRDefault="00527C64" w:rsidP="00527C64">
      <w:pPr>
        <w:ind w:right="-365"/>
        <w:jc w:val="center"/>
        <w:rPr>
          <w:rFonts w:ascii="Times New Roman" w:hAnsi="Times New Roman" w:cs="Times New Roman"/>
          <w:lang w:val="ro-RO"/>
        </w:rPr>
      </w:pPr>
      <w:r w:rsidRPr="0007748A">
        <w:rPr>
          <w:rFonts w:ascii="Times New Roman" w:hAnsi="Times New Roman" w:cs="Times New Roman"/>
          <w:noProof/>
          <w:sz w:val="28"/>
          <w:szCs w:val="28"/>
        </w:rPr>
        <w:pict>
          <v:line id="_x0000_s1026" style="position:absolute;left:0;text-align:left;z-index:251660288" from="-27pt,9.5pt" to="468pt,9.5pt"/>
        </w:pict>
      </w:r>
    </w:p>
    <w:p w:rsidR="00527C64" w:rsidRPr="005200CB" w:rsidRDefault="00527C64" w:rsidP="00527C64">
      <w:pPr>
        <w:ind w:right="-365"/>
        <w:jc w:val="center"/>
        <w:rPr>
          <w:rFonts w:ascii="Times New Roman" w:hAnsi="Times New Roman" w:cs="Times New Roman"/>
          <w:lang w:val="ro-RO"/>
        </w:rPr>
      </w:pPr>
      <w:r w:rsidRPr="005200CB">
        <w:rPr>
          <w:rFonts w:ascii="Times New Roman" w:hAnsi="Times New Roman" w:cs="Times New Roman"/>
          <w:lang w:val="ro-RO"/>
        </w:rPr>
        <w:t>str.Alexandru cel Bun nr.5, MD-2003, oraşul Durleşti, municipiul Chişinău, republica Moldova, tel.+373 22 58-44-78, fax: +373 22 58-35-69</w:t>
      </w:r>
    </w:p>
    <w:p w:rsidR="00527C64" w:rsidRDefault="00527C64" w:rsidP="00527C64">
      <w:pPr>
        <w:spacing w:after="0" w:line="240" w:lineRule="auto"/>
        <w:jc w:val="both"/>
        <w:rPr>
          <w:rFonts w:ascii="Times New Roman" w:hAnsi="Times New Roman" w:cs="Times New Roman"/>
          <w:sz w:val="16"/>
          <w:szCs w:val="16"/>
          <w:lang w:val="ro-RO"/>
        </w:rPr>
      </w:pPr>
    </w:p>
    <w:p w:rsidR="00527C64" w:rsidRDefault="00527C64" w:rsidP="00527C64">
      <w:pPr>
        <w:spacing w:after="0" w:line="240" w:lineRule="auto"/>
        <w:jc w:val="both"/>
        <w:rPr>
          <w:rFonts w:ascii="Times New Roman" w:hAnsi="Times New Roman" w:cs="Times New Roman"/>
          <w:sz w:val="16"/>
          <w:szCs w:val="16"/>
          <w:lang w:val="ro-RO"/>
        </w:rPr>
      </w:pPr>
    </w:p>
    <w:p w:rsidR="00527C64" w:rsidRPr="00FD169B" w:rsidRDefault="00527C64" w:rsidP="00527C64">
      <w:pPr>
        <w:spacing w:after="0" w:line="240" w:lineRule="auto"/>
        <w:jc w:val="center"/>
        <w:rPr>
          <w:rFonts w:ascii="Times New Roman" w:hAnsi="Times New Roman" w:cs="Times New Roman"/>
          <w:b/>
          <w:sz w:val="40"/>
          <w:szCs w:val="40"/>
          <w:lang w:val="ro-RO"/>
        </w:rPr>
      </w:pPr>
      <w:r w:rsidRPr="00FD169B">
        <w:rPr>
          <w:rFonts w:ascii="Times New Roman" w:hAnsi="Times New Roman" w:cs="Times New Roman"/>
          <w:b/>
          <w:sz w:val="40"/>
          <w:szCs w:val="40"/>
          <w:lang w:val="ro-RO"/>
        </w:rPr>
        <w:t>ANUNȚ</w:t>
      </w:r>
    </w:p>
    <w:p w:rsidR="00527C64" w:rsidRPr="0065056B" w:rsidRDefault="00527C64" w:rsidP="00527C64">
      <w:pPr>
        <w:jc w:val="both"/>
        <w:rPr>
          <w:rFonts w:ascii="Times New Roman" w:hAnsi="Times New Roman" w:cs="Times New Roman"/>
          <w:b/>
          <w:sz w:val="36"/>
          <w:szCs w:val="36"/>
          <w:lang w:val="ro-RO"/>
        </w:rPr>
      </w:pPr>
    </w:p>
    <w:p w:rsidR="00527C64" w:rsidRPr="0065056B" w:rsidRDefault="00527C64" w:rsidP="00527C64">
      <w:pPr>
        <w:ind w:firstLine="708"/>
        <w:jc w:val="both"/>
        <w:rPr>
          <w:rFonts w:ascii="Times New Roman" w:hAnsi="Times New Roman" w:cs="Times New Roman"/>
          <w:b/>
          <w:sz w:val="36"/>
          <w:szCs w:val="36"/>
          <w:lang w:val="ro-RO"/>
        </w:rPr>
      </w:pPr>
      <w:r w:rsidRPr="0065056B">
        <w:rPr>
          <w:rFonts w:ascii="Times New Roman" w:hAnsi="Times New Roman" w:cs="Times New Roman"/>
          <w:b/>
          <w:sz w:val="36"/>
          <w:szCs w:val="36"/>
          <w:lang w:val="ro-RO"/>
        </w:rPr>
        <w:t xml:space="preserve">Prin prezenta, Vă aducem la cunoștința, că la data de 26 mai 2019 (duminică), între orele 07.00 – 21.00 vor fi organizate </w:t>
      </w:r>
      <w:r w:rsidR="0065056B" w:rsidRPr="0065056B">
        <w:rPr>
          <w:rFonts w:ascii="Times New Roman" w:hAnsi="Times New Roman" w:cs="Times New Roman"/>
          <w:b/>
          <w:sz w:val="36"/>
          <w:szCs w:val="36"/>
          <w:lang w:val="ro-RO"/>
        </w:rPr>
        <w:t>A</w:t>
      </w:r>
      <w:r w:rsidRPr="0065056B">
        <w:rPr>
          <w:rFonts w:ascii="Times New Roman" w:hAnsi="Times New Roman" w:cs="Times New Roman"/>
          <w:b/>
          <w:sz w:val="36"/>
          <w:szCs w:val="36"/>
          <w:lang w:val="ro-RO"/>
        </w:rPr>
        <w:t xml:space="preserve">legeri pentru membrii din România în Parlamentul European și un </w:t>
      </w:r>
      <w:r w:rsidR="0065056B" w:rsidRPr="0065056B">
        <w:rPr>
          <w:rFonts w:ascii="Times New Roman" w:hAnsi="Times New Roman" w:cs="Times New Roman"/>
          <w:b/>
          <w:sz w:val="36"/>
          <w:szCs w:val="36"/>
          <w:lang w:val="ro-RO"/>
        </w:rPr>
        <w:t>R</w:t>
      </w:r>
      <w:r w:rsidRPr="0065056B">
        <w:rPr>
          <w:rFonts w:ascii="Times New Roman" w:hAnsi="Times New Roman" w:cs="Times New Roman"/>
          <w:b/>
          <w:sz w:val="36"/>
          <w:szCs w:val="36"/>
          <w:lang w:val="ro-RO"/>
        </w:rPr>
        <w:t>eferendum național.</w:t>
      </w:r>
    </w:p>
    <w:p w:rsidR="00527C64" w:rsidRPr="0065056B" w:rsidRDefault="00527C64" w:rsidP="00527C64">
      <w:pPr>
        <w:ind w:firstLine="708"/>
        <w:jc w:val="both"/>
        <w:rPr>
          <w:rFonts w:ascii="Times New Roman" w:hAnsi="Times New Roman" w:cs="Times New Roman"/>
          <w:b/>
          <w:sz w:val="36"/>
          <w:szCs w:val="36"/>
          <w:lang w:val="ro-RO"/>
        </w:rPr>
      </w:pPr>
      <w:r w:rsidRPr="0065056B">
        <w:rPr>
          <w:rFonts w:ascii="Times New Roman" w:hAnsi="Times New Roman" w:cs="Times New Roman"/>
          <w:b/>
          <w:sz w:val="36"/>
          <w:szCs w:val="36"/>
          <w:lang w:val="ro-RO"/>
        </w:rPr>
        <w:t>În acest sens, în baza aprobării Ministerului Afacerilor Externe și Integrării Europene al Republicii Moldova, Ambasada României la Chișinău va organiza secții de votare pentru cetățenii români aflați pe teritoriul Republicii Moldova, inclusiv și în orașul Durlești, secție ce va fi deschisă în incinta CASEI DE CULTURĂ din or. Durlești str. ALEXANDRU CEL BUN, 5.</w:t>
      </w:r>
    </w:p>
    <w:p w:rsidR="00527C64" w:rsidRPr="0065056B" w:rsidRDefault="00527C64" w:rsidP="00527C64">
      <w:pPr>
        <w:ind w:firstLine="708"/>
        <w:jc w:val="both"/>
        <w:rPr>
          <w:rFonts w:ascii="Times New Roman" w:hAnsi="Times New Roman" w:cs="Times New Roman"/>
          <w:b/>
          <w:sz w:val="36"/>
          <w:szCs w:val="36"/>
          <w:lang w:val="ro-RO"/>
        </w:rPr>
      </w:pPr>
      <w:r w:rsidRPr="0065056B">
        <w:rPr>
          <w:rFonts w:ascii="Times New Roman" w:hAnsi="Times New Roman" w:cs="Times New Roman"/>
          <w:b/>
          <w:sz w:val="36"/>
          <w:szCs w:val="36"/>
          <w:lang w:val="ro-RO"/>
        </w:rPr>
        <w:t>Sunt așteptăți toți cetățenii români pentru ași exercita dreptul de vot</w:t>
      </w:r>
      <w:r w:rsidR="0065056B">
        <w:rPr>
          <w:rFonts w:ascii="Times New Roman" w:hAnsi="Times New Roman" w:cs="Times New Roman"/>
          <w:b/>
          <w:sz w:val="36"/>
          <w:szCs w:val="36"/>
          <w:lang w:val="ro-RO"/>
        </w:rPr>
        <w:t>.</w:t>
      </w:r>
    </w:p>
    <w:p w:rsidR="00527C64" w:rsidRPr="0065056B" w:rsidRDefault="00527C64" w:rsidP="00527C64">
      <w:pPr>
        <w:jc w:val="both"/>
        <w:rPr>
          <w:rFonts w:ascii="Times New Roman" w:hAnsi="Times New Roman" w:cs="Times New Roman"/>
          <w:b/>
          <w:sz w:val="36"/>
          <w:szCs w:val="36"/>
          <w:lang w:val="ro-RO"/>
        </w:rPr>
      </w:pPr>
    </w:p>
    <w:p w:rsidR="00527C64" w:rsidRPr="0065056B" w:rsidRDefault="00527C64" w:rsidP="0065056B">
      <w:pPr>
        <w:ind w:left="4248" w:firstLine="708"/>
        <w:rPr>
          <w:rFonts w:ascii="Times New Roman" w:hAnsi="Times New Roman" w:cs="Times New Roman"/>
          <w:b/>
          <w:sz w:val="36"/>
          <w:szCs w:val="36"/>
          <w:lang w:val="ro-RO"/>
        </w:rPr>
      </w:pPr>
      <w:r w:rsidRPr="0065056B">
        <w:rPr>
          <w:rFonts w:ascii="Times New Roman" w:hAnsi="Times New Roman" w:cs="Times New Roman"/>
          <w:b/>
          <w:sz w:val="36"/>
          <w:szCs w:val="36"/>
          <w:lang w:val="ro-RO"/>
        </w:rPr>
        <w:t>Primăria orașului Durlești</w:t>
      </w:r>
    </w:p>
    <w:p w:rsidR="009618E2" w:rsidRPr="00754C57" w:rsidRDefault="009618E2" w:rsidP="00754C57">
      <w:pPr>
        <w:rPr>
          <w:lang w:val="en-US"/>
        </w:rPr>
      </w:pPr>
    </w:p>
    <w:sectPr w:rsidR="009618E2" w:rsidRPr="00754C57" w:rsidSect="00694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500DA"/>
    <w:multiLevelType w:val="hybridMultilevel"/>
    <w:tmpl w:val="18CEF206"/>
    <w:lvl w:ilvl="0" w:tplc="52D2AF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B7106"/>
    <w:rsid w:val="00104491"/>
    <w:rsid w:val="00167D2D"/>
    <w:rsid w:val="003C0672"/>
    <w:rsid w:val="004C0B21"/>
    <w:rsid w:val="00527C64"/>
    <w:rsid w:val="0065056B"/>
    <w:rsid w:val="00754C57"/>
    <w:rsid w:val="008015DD"/>
    <w:rsid w:val="009618E2"/>
    <w:rsid w:val="00A4675A"/>
    <w:rsid w:val="00AB7106"/>
    <w:rsid w:val="00AB7AFC"/>
    <w:rsid w:val="00B3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5DD"/>
    <w:pPr>
      <w:spacing w:after="160" w:line="259" w:lineRule="auto"/>
      <w:ind w:left="720"/>
      <w:contextualSpacing/>
    </w:pPr>
    <w:rPr>
      <w:rFonts w:eastAsiaTheme="minorHAnsi"/>
      <w:lang w:eastAsia="en-US"/>
    </w:rPr>
  </w:style>
  <w:style w:type="table" w:styleId="a4">
    <w:name w:val="Table Grid"/>
    <w:basedOn w:val="a1"/>
    <w:uiPriority w:val="39"/>
    <w:rsid w:val="008015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67D2D"/>
    <w:pPr>
      <w:spacing w:after="0" w:line="240" w:lineRule="auto"/>
      <w:ind w:firstLine="567"/>
      <w:jc w:val="both"/>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8</cp:revision>
  <dcterms:created xsi:type="dcterms:W3CDTF">2018-11-07T13:20:00Z</dcterms:created>
  <dcterms:modified xsi:type="dcterms:W3CDTF">2019-05-21T07:01:00Z</dcterms:modified>
</cp:coreProperties>
</file>